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E2" w:rsidRDefault="00B00BE2" w:rsidP="00B00BE2">
      <w:pPr>
        <w:jc w:val="center"/>
        <w:rPr>
          <w:b/>
          <w:u w:val="single"/>
        </w:rPr>
      </w:pPr>
      <w:r>
        <w:rPr>
          <w:b/>
          <w:u w:val="single"/>
        </w:rPr>
        <w:t>Minutes of the Cando City Council</w:t>
      </w:r>
    </w:p>
    <w:p w:rsidR="00B00BE2" w:rsidRPr="00B2306D" w:rsidRDefault="00B00BE2" w:rsidP="00B00BE2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65AC3">
        <w:rPr>
          <w:sz w:val="16"/>
          <w:szCs w:val="16"/>
        </w:rPr>
        <w:t xml:space="preserve"> </w:t>
      </w:r>
      <w:r>
        <w:rPr>
          <w:sz w:val="16"/>
          <w:szCs w:val="16"/>
        </w:rPr>
        <w:t>The following is</w:t>
      </w:r>
      <w:r w:rsidRPr="00B2306D">
        <w:rPr>
          <w:sz w:val="16"/>
          <w:szCs w:val="16"/>
        </w:rPr>
        <w:t xml:space="preserve"> subject to the City Council’s review and revision</w:t>
      </w:r>
    </w:p>
    <w:p w:rsidR="00B00BE2" w:rsidRPr="00E0054E" w:rsidRDefault="00B00BE2" w:rsidP="00B00BE2">
      <w:pPr>
        <w:jc w:val="center"/>
        <w:rPr>
          <w:sz w:val="16"/>
          <w:szCs w:val="16"/>
        </w:rPr>
      </w:pPr>
    </w:p>
    <w:p w:rsidR="00B00BE2" w:rsidRDefault="00B00BE2" w:rsidP="00B00BE2">
      <w:pPr>
        <w:rPr>
          <w:sz w:val="20"/>
          <w:szCs w:val="20"/>
        </w:rPr>
      </w:pPr>
      <w:r>
        <w:rPr>
          <w:sz w:val="20"/>
          <w:szCs w:val="20"/>
        </w:rPr>
        <w:t xml:space="preserve">The Cando City Council met </w:t>
      </w:r>
      <w:r w:rsidR="00A73473">
        <w:rPr>
          <w:sz w:val="20"/>
          <w:szCs w:val="20"/>
        </w:rPr>
        <w:t>Tuesday</w:t>
      </w:r>
      <w:r w:rsidR="00D802E7">
        <w:rPr>
          <w:sz w:val="20"/>
          <w:szCs w:val="20"/>
        </w:rPr>
        <w:t xml:space="preserve"> April 21</w:t>
      </w:r>
      <w:r>
        <w:rPr>
          <w:sz w:val="20"/>
          <w:szCs w:val="20"/>
        </w:rPr>
        <w:t>, 2020 at 7:00pm</w:t>
      </w:r>
      <w:r w:rsidR="009E09E6">
        <w:rPr>
          <w:sz w:val="20"/>
          <w:szCs w:val="20"/>
        </w:rPr>
        <w:t xml:space="preserve"> at the Cando Fire Hall</w:t>
      </w:r>
      <w:r>
        <w:rPr>
          <w:sz w:val="20"/>
          <w:szCs w:val="20"/>
        </w:rPr>
        <w:t xml:space="preserve"> with Mayor Bjornstad presiding. Co</w:t>
      </w:r>
      <w:r w:rsidR="00D802E7">
        <w:rPr>
          <w:sz w:val="20"/>
          <w:szCs w:val="20"/>
        </w:rPr>
        <w:t>uncilors Gibbens, Olson,</w:t>
      </w:r>
      <w:r w:rsidRPr="004F44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Holien, Weber and Shock were present. </w:t>
      </w:r>
      <w:r w:rsidR="00D802E7">
        <w:rPr>
          <w:sz w:val="20"/>
          <w:szCs w:val="20"/>
        </w:rPr>
        <w:t>Councilor Wilson was absent</w:t>
      </w:r>
      <w:r w:rsidR="009E09E6">
        <w:rPr>
          <w:sz w:val="20"/>
          <w:szCs w:val="20"/>
        </w:rPr>
        <w:t>.</w:t>
      </w:r>
    </w:p>
    <w:p w:rsidR="00B00BE2" w:rsidRDefault="00B00BE2" w:rsidP="00B00BE2">
      <w:pPr>
        <w:rPr>
          <w:sz w:val="20"/>
          <w:szCs w:val="20"/>
        </w:rPr>
      </w:pPr>
    </w:p>
    <w:p w:rsidR="00B00BE2" w:rsidRDefault="00B00BE2" w:rsidP="00B00BE2">
      <w:r>
        <w:rPr>
          <w:sz w:val="20"/>
          <w:szCs w:val="20"/>
        </w:rPr>
        <w:t>Motion by Councilor</w:t>
      </w:r>
      <w:r w:rsidR="00791D86">
        <w:rPr>
          <w:sz w:val="20"/>
          <w:szCs w:val="20"/>
        </w:rPr>
        <w:t xml:space="preserve"> Gibbens</w:t>
      </w:r>
      <w:r>
        <w:rPr>
          <w:sz w:val="20"/>
          <w:szCs w:val="20"/>
        </w:rPr>
        <w:t xml:space="preserve"> was seconded by Councilor</w:t>
      </w:r>
      <w:r w:rsidR="00791D86">
        <w:rPr>
          <w:sz w:val="20"/>
          <w:szCs w:val="20"/>
        </w:rPr>
        <w:t xml:space="preserve"> Shock</w:t>
      </w:r>
      <w:r>
        <w:rPr>
          <w:sz w:val="20"/>
          <w:szCs w:val="20"/>
        </w:rPr>
        <w:t xml:space="preserve"> to </w:t>
      </w:r>
      <w:r w:rsidR="007D0B59">
        <w:rPr>
          <w:b/>
          <w:sz w:val="20"/>
          <w:szCs w:val="20"/>
        </w:rPr>
        <w:t>Approve the A</w:t>
      </w:r>
      <w:r w:rsidRPr="007D0B59">
        <w:rPr>
          <w:b/>
          <w:sz w:val="20"/>
          <w:szCs w:val="20"/>
        </w:rPr>
        <w:t>genda</w:t>
      </w:r>
      <w:r>
        <w:rPr>
          <w:sz w:val="20"/>
          <w:szCs w:val="20"/>
        </w:rPr>
        <w:t>, all voted aye. Motion passed.</w:t>
      </w:r>
    </w:p>
    <w:p w:rsidR="00B00BE2" w:rsidRDefault="00B00BE2" w:rsidP="00B00BE2">
      <w:pPr>
        <w:rPr>
          <w:sz w:val="20"/>
          <w:szCs w:val="20"/>
        </w:rPr>
      </w:pPr>
      <w:r>
        <w:rPr>
          <w:sz w:val="20"/>
          <w:szCs w:val="20"/>
        </w:rPr>
        <w:t>Motion by Councilor</w:t>
      </w:r>
      <w:r w:rsidR="00791D86">
        <w:rPr>
          <w:sz w:val="20"/>
          <w:szCs w:val="20"/>
        </w:rPr>
        <w:t xml:space="preserve"> Olson</w:t>
      </w:r>
      <w:r w:rsidR="00B764B2">
        <w:rPr>
          <w:sz w:val="20"/>
          <w:szCs w:val="20"/>
        </w:rPr>
        <w:t xml:space="preserve">, </w:t>
      </w:r>
      <w:r>
        <w:rPr>
          <w:sz w:val="20"/>
          <w:szCs w:val="20"/>
        </w:rPr>
        <w:t>seconded by Councilor</w:t>
      </w:r>
      <w:r w:rsidR="00791D86">
        <w:rPr>
          <w:sz w:val="20"/>
          <w:szCs w:val="20"/>
        </w:rPr>
        <w:t xml:space="preserve"> Holien</w:t>
      </w:r>
      <w:r>
        <w:rPr>
          <w:sz w:val="20"/>
          <w:szCs w:val="20"/>
        </w:rPr>
        <w:t xml:space="preserve"> to </w:t>
      </w:r>
      <w:r w:rsidR="007D0B59">
        <w:rPr>
          <w:b/>
          <w:sz w:val="20"/>
          <w:szCs w:val="20"/>
        </w:rPr>
        <w:t>Approve the M</w:t>
      </w:r>
      <w:r w:rsidRPr="007D0B59">
        <w:rPr>
          <w:b/>
          <w:sz w:val="20"/>
          <w:szCs w:val="20"/>
        </w:rPr>
        <w:t>inutes</w:t>
      </w:r>
      <w:r>
        <w:rPr>
          <w:sz w:val="20"/>
          <w:szCs w:val="20"/>
        </w:rPr>
        <w:t xml:space="preserve"> from pr</w:t>
      </w:r>
      <w:r w:rsidR="00B764B2">
        <w:rPr>
          <w:sz w:val="20"/>
          <w:szCs w:val="20"/>
        </w:rPr>
        <w:t xml:space="preserve">evious meeting, all voted aye motion </w:t>
      </w:r>
      <w:bookmarkStart w:id="0" w:name="_GoBack"/>
      <w:bookmarkEnd w:id="0"/>
      <w:r>
        <w:rPr>
          <w:sz w:val="20"/>
          <w:szCs w:val="20"/>
        </w:rPr>
        <w:t>passed</w:t>
      </w:r>
      <w:r w:rsidR="00B764B2">
        <w:rPr>
          <w:sz w:val="20"/>
          <w:szCs w:val="20"/>
        </w:rPr>
        <w:t>.</w:t>
      </w:r>
    </w:p>
    <w:p w:rsidR="00B00BE2" w:rsidRPr="009A16AF" w:rsidRDefault="009E09E6" w:rsidP="00B00BE2">
      <w:pPr>
        <w:rPr>
          <w:sz w:val="20"/>
          <w:szCs w:val="20"/>
        </w:rPr>
      </w:pPr>
      <w:r w:rsidRPr="009E09E6">
        <w:rPr>
          <w:b/>
          <w:sz w:val="20"/>
          <w:szCs w:val="20"/>
        </w:rPr>
        <w:t>Visitors and Delegations:</w:t>
      </w:r>
      <w:r>
        <w:rPr>
          <w:sz w:val="20"/>
          <w:szCs w:val="20"/>
        </w:rPr>
        <w:t xml:space="preserve"> None present</w:t>
      </w:r>
    </w:p>
    <w:p w:rsidR="00B00BE2" w:rsidRDefault="00B00BE2" w:rsidP="00B00BE2">
      <w:pPr>
        <w:rPr>
          <w:sz w:val="20"/>
          <w:szCs w:val="20"/>
        </w:rPr>
      </w:pPr>
      <w:r>
        <w:rPr>
          <w:b/>
          <w:sz w:val="20"/>
          <w:szCs w:val="20"/>
        </w:rPr>
        <w:t>Old Business</w:t>
      </w:r>
      <w:r w:rsidR="00791D86">
        <w:rPr>
          <w:b/>
          <w:sz w:val="20"/>
          <w:szCs w:val="20"/>
        </w:rPr>
        <w:t xml:space="preserve">: </w:t>
      </w:r>
      <w:r w:rsidR="00791D86">
        <w:rPr>
          <w:sz w:val="20"/>
          <w:szCs w:val="20"/>
        </w:rPr>
        <w:t>A motion was made by Councilor Gibbens, seconded by Councilor Olson to approve the First reading of the Ordinance Amending Chapter 20, Sale of Tobacco Products. All voted aye, motion passed.</w:t>
      </w:r>
    </w:p>
    <w:p w:rsidR="00791D86" w:rsidRPr="00791D86" w:rsidRDefault="00791D86" w:rsidP="00B00BE2">
      <w:pPr>
        <w:rPr>
          <w:sz w:val="20"/>
          <w:szCs w:val="20"/>
        </w:rPr>
      </w:pPr>
      <w:r>
        <w:rPr>
          <w:sz w:val="20"/>
          <w:szCs w:val="20"/>
        </w:rPr>
        <w:t>A motion was made by Councilor Gibbens, seconded by Councilor Olson to pay for the Street Sweeper out of the Sales Tax Fund. All voted aye and motion passed.</w:t>
      </w:r>
    </w:p>
    <w:p w:rsidR="00164F57" w:rsidRDefault="00A82DC2" w:rsidP="00B00BE2">
      <w:pPr>
        <w:rPr>
          <w:sz w:val="20"/>
          <w:szCs w:val="20"/>
        </w:rPr>
      </w:pPr>
      <w:r>
        <w:rPr>
          <w:sz w:val="20"/>
          <w:szCs w:val="20"/>
        </w:rPr>
        <w:t>The Auditor discovered t</w:t>
      </w:r>
      <w:r w:rsidR="00164F57" w:rsidRPr="00164F57">
        <w:rPr>
          <w:sz w:val="20"/>
          <w:szCs w:val="20"/>
        </w:rPr>
        <w:t>ypographical errors in</w:t>
      </w:r>
      <w:r w:rsidR="00164F57">
        <w:rPr>
          <w:sz w:val="20"/>
          <w:szCs w:val="20"/>
        </w:rPr>
        <w:t xml:space="preserve"> City Ordinance</w:t>
      </w:r>
      <w:r>
        <w:rPr>
          <w:sz w:val="20"/>
          <w:szCs w:val="20"/>
        </w:rPr>
        <w:t xml:space="preserve"> C</w:t>
      </w:r>
      <w:r w:rsidR="00164F57" w:rsidRPr="00164F57">
        <w:rPr>
          <w:sz w:val="20"/>
          <w:szCs w:val="20"/>
        </w:rPr>
        <w:t>hapters 1</w:t>
      </w:r>
      <w:r w:rsidR="00164F57">
        <w:rPr>
          <w:sz w:val="20"/>
          <w:szCs w:val="20"/>
        </w:rPr>
        <w:t>9</w:t>
      </w:r>
      <w:r>
        <w:rPr>
          <w:sz w:val="20"/>
          <w:szCs w:val="20"/>
        </w:rPr>
        <w:t xml:space="preserve"> and 21. Two revisions approved in 2011 had the C</w:t>
      </w:r>
      <w:r w:rsidR="00164F57">
        <w:rPr>
          <w:sz w:val="20"/>
          <w:szCs w:val="20"/>
        </w:rPr>
        <w:t>hapter n</w:t>
      </w:r>
      <w:r>
        <w:rPr>
          <w:sz w:val="20"/>
          <w:szCs w:val="20"/>
        </w:rPr>
        <w:t xml:space="preserve">umbers and Article numbers </w:t>
      </w:r>
      <w:r w:rsidR="00164F57">
        <w:rPr>
          <w:sz w:val="20"/>
          <w:szCs w:val="20"/>
        </w:rPr>
        <w:t xml:space="preserve">mixed </w:t>
      </w:r>
      <w:r>
        <w:rPr>
          <w:sz w:val="20"/>
          <w:szCs w:val="20"/>
        </w:rPr>
        <w:t>up, therefore were filed in the wrong Chapters. Councilor</w:t>
      </w:r>
      <w:r w:rsidR="00164F57">
        <w:rPr>
          <w:sz w:val="20"/>
          <w:szCs w:val="20"/>
        </w:rPr>
        <w:t xml:space="preserve"> Sho</w:t>
      </w:r>
      <w:r>
        <w:rPr>
          <w:sz w:val="20"/>
          <w:szCs w:val="20"/>
        </w:rPr>
        <w:t xml:space="preserve">ck made a motion to approve </w:t>
      </w:r>
      <w:r w:rsidR="00164F57">
        <w:rPr>
          <w:sz w:val="20"/>
          <w:szCs w:val="20"/>
        </w:rPr>
        <w:t>corrections</w:t>
      </w:r>
      <w:r>
        <w:rPr>
          <w:sz w:val="20"/>
          <w:szCs w:val="20"/>
        </w:rPr>
        <w:t xml:space="preserve"> as presented</w:t>
      </w:r>
      <w:r w:rsidR="00164F57">
        <w:rPr>
          <w:sz w:val="20"/>
          <w:szCs w:val="20"/>
        </w:rPr>
        <w:t>. Councilor Gibbens seconded the motion, all voted aye motion passed.</w:t>
      </w:r>
    </w:p>
    <w:p w:rsidR="00A82DC2" w:rsidRDefault="00A23C8D" w:rsidP="00B00BE2">
      <w:pPr>
        <w:rPr>
          <w:sz w:val="20"/>
          <w:szCs w:val="20"/>
        </w:rPr>
      </w:pPr>
      <w:r>
        <w:rPr>
          <w:sz w:val="20"/>
          <w:szCs w:val="20"/>
        </w:rPr>
        <w:t>Councilor Holien updated the Council on the landfill; Scott was able to do the work out ther</w:t>
      </w:r>
      <w:r w:rsidR="00624C48">
        <w:rPr>
          <w:sz w:val="20"/>
          <w:szCs w:val="20"/>
        </w:rPr>
        <w:t>e</w:t>
      </w:r>
      <w:r w:rsidR="00A82DC2">
        <w:rPr>
          <w:sz w:val="20"/>
          <w:szCs w:val="20"/>
        </w:rPr>
        <w:t xml:space="preserve"> with the loader</w:t>
      </w:r>
      <w:r w:rsidR="00624C48">
        <w:rPr>
          <w:sz w:val="20"/>
          <w:szCs w:val="20"/>
        </w:rPr>
        <w:t xml:space="preserve">, so will not </w:t>
      </w:r>
      <w:r w:rsidR="008B25D1">
        <w:rPr>
          <w:sz w:val="20"/>
          <w:szCs w:val="20"/>
        </w:rPr>
        <w:t>need to hire that out</w:t>
      </w:r>
      <w:r w:rsidR="00272921">
        <w:rPr>
          <w:sz w:val="20"/>
          <w:szCs w:val="20"/>
        </w:rPr>
        <w:t xml:space="preserve">. He </w:t>
      </w:r>
      <w:r w:rsidR="00624C48">
        <w:rPr>
          <w:sz w:val="20"/>
          <w:szCs w:val="20"/>
        </w:rPr>
        <w:t>state</w:t>
      </w:r>
      <w:r w:rsidR="00272921">
        <w:rPr>
          <w:sz w:val="20"/>
          <w:szCs w:val="20"/>
        </w:rPr>
        <w:t>d the</w:t>
      </w:r>
      <w:r w:rsidR="00624C48">
        <w:rPr>
          <w:sz w:val="20"/>
          <w:szCs w:val="20"/>
        </w:rPr>
        <w:t xml:space="preserve"> </w:t>
      </w:r>
      <w:r w:rsidR="00272921">
        <w:rPr>
          <w:sz w:val="20"/>
          <w:szCs w:val="20"/>
        </w:rPr>
        <w:t xml:space="preserve">Landfill will be burned </w:t>
      </w:r>
      <w:r w:rsidR="00E2603D">
        <w:rPr>
          <w:sz w:val="20"/>
          <w:szCs w:val="20"/>
        </w:rPr>
        <w:t>this week and</w:t>
      </w:r>
      <w:r w:rsidR="00624C48">
        <w:rPr>
          <w:sz w:val="20"/>
          <w:szCs w:val="20"/>
        </w:rPr>
        <w:t xml:space="preserve"> a new pit wil</w:t>
      </w:r>
      <w:r w:rsidR="00272921">
        <w:rPr>
          <w:sz w:val="20"/>
          <w:szCs w:val="20"/>
        </w:rPr>
        <w:t>l be needed in the near future.</w:t>
      </w:r>
      <w:r w:rsidR="007B6332">
        <w:rPr>
          <w:sz w:val="20"/>
          <w:szCs w:val="20"/>
        </w:rPr>
        <w:t xml:space="preserve"> </w:t>
      </w:r>
      <w:r w:rsidR="00624C48">
        <w:rPr>
          <w:sz w:val="20"/>
          <w:szCs w:val="20"/>
        </w:rPr>
        <w:t>Councilor Shock made a motion to open the la</w:t>
      </w:r>
      <w:r w:rsidR="00A82DC2">
        <w:rPr>
          <w:sz w:val="20"/>
          <w:szCs w:val="20"/>
        </w:rPr>
        <w:t>ndfill on</w:t>
      </w:r>
      <w:r w:rsidR="00272921">
        <w:rPr>
          <w:sz w:val="20"/>
          <w:szCs w:val="20"/>
        </w:rPr>
        <w:t xml:space="preserve"> May </w:t>
      </w:r>
      <w:r w:rsidR="00A82DC2">
        <w:rPr>
          <w:sz w:val="20"/>
          <w:szCs w:val="20"/>
        </w:rPr>
        <w:t>2</w:t>
      </w:r>
      <w:r w:rsidR="00A82DC2" w:rsidRPr="00A82DC2">
        <w:rPr>
          <w:sz w:val="20"/>
          <w:szCs w:val="20"/>
          <w:vertAlign w:val="superscript"/>
        </w:rPr>
        <w:t>nd</w:t>
      </w:r>
      <w:r w:rsidR="00A82DC2">
        <w:rPr>
          <w:sz w:val="20"/>
          <w:szCs w:val="20"/>
        </w:rPr>
        <w:t xml:space="preserve"> for</w:t>
      </w:r>
      <w:r w:rsidR="00272921">
        <w:rPr>
          <w:sz w:val="20"/>
          <w:szCs w:val="20"/>
        </w:rPr>
        <w:t xml:space="preserve"> the summer with same hours as last year, Sat 9-Noon &amp; Tues 5-8pm. </w:t>
      </w:r>
      <w:r w:rsidR="00624C48">
        <w:rPr>
          <w:sz w:val="20"/>
          <w:szCs w:val="20"/>
        </w:rPr>
        <w:t xml:space="preserve"> Councilor Holien seconded the motion, all voted aye and passe</w:t>
      </w:r>
      <w:r w:rsidR="00272921">
        <w:rPr>
          <w:sz w:val="20"/>
          <w:szCs w:val="20"/>
        </w:rPr>
        <w:t>d.</w:t>
      </w:r>
    </w:p>
    <w:p w:rsidR="00624C48" w:rsidRDefault="00272921" w:rsidP="00B00BE2">
      <w:pPr>
        <w:rPr>
          <w:sz w:val="20"/>
          <w:szCs w:val="20"/>
        </w:rPr>
      </w:pPr>
      <w:r>
        <w:rPr>
          <w:sz w:val="20"/>
          <w:szCs w:val="20"/>
        </w:rPr>
        <w:t>Councilor Holien</w:t>
      </w:r>
      <w:r w:rsidR="007B6332">
        <w:rPr>
          <w:sz w:val="20"/>
          <w:szCs w:val="20"/>
        </w:rPr>
        <w:t xml:space="preserve"> said that Scott will</w:t>
      </w:r>
      <w:r w:rsidR="009E09E6">
        <w:rPr>
          <w:sz w:val="20"/>
          <w:szCs w:val="20"/>
        </w:rPr>
        <w:t xml:space="preserve"> be s</w:t>
      </w:r>
      <w:r w:rsidR="007B6332">
        <w:rPr>
          <w:sz w:val="20"/>
          <w:szCs w:val="20"/>
        </w:rPr>
        <w:t>weeping Main Street every Friday morning and asked the Auditor to put in the paper for people to ref</w:t>
      </w:r>
      <w:r>
        <w:rPr>
          <w:sz w:val="20"/>
          <w:szCs w:val="20"/>
        </w:rPr>
        <w:t>rain from parking on Main</w:t>
      </w:r>
      <w:r w:rsidR="007B6332">
        <w:rPr>
          <w:sz w:val="20"/>
          <w:szCs w:val="20"/>
        </w:rPr>
        <w:t xml:space="preserve"> Friday mornings from 6-8am.</w:t>
      </w:r>
    </w:p>
    <w:p w:rsidR="00A23C8D" w:rsidRDefault="007B6332" w:rsidP="00B00BE2">
      <w:pPr>
        <w:rPr>
          <w:sz w:val="20"/>
          <w:szCs w:val="20"/>
        </w:rPr>
      </w:pPr>
      <w:r>
        <w:rPr>
          <w:sz w:val="20"/>
          <w:szCs w:val="20"/>
        </w:rPr>
        <w:t xml:space="preserve">Hiring of the </w:t>
      </w:r>
      <w:r w:rsidR="00624C48">
        <w:rPr>
          <w:sz w:val="20"/>
          <w:szCs w:val="20"/>
        </w:rPr>
        <w:t>Auditor’s Office assistant was tabled until the COVID-19 restrictions are lifted</w:t>
      </w:r>
      <w:r w:rsidR="00E2603D">
        <w:rPr>
          <w:sz w:val="20"/>
          <w:szCs w:val="20"/>
        </w:rPr>
        <w:t>.</w:t>
      </w:r>
      <w:r w:rsidR="00624C48">
        <w:rPr>
          <w:sz w:val="20"/>
          <w:szCs w:val="20"/>
        </w:rPr>
        <w:t xml:space="preserve"> </w:t>
      </w:r>
    </w:p>
    <w:p w:rsidR="00E2603D" w:rsidRDefault="00E2603D" w:rsidP="00B00BE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New Business: </w:t>
      </w:r>
      <w:r w:rsidRPr="00E2603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E2603D">
        <w:rPr>
          <w:sz w:val="20"/>
          <w:szCs w:val="20"/>
        </w:rPr>
        <w:t>Tax Equalization meeting is</w:t>
      </w:r>
      <w:r>
        <w:rPr>
          <w:sz w:val="20"/>
          <w:szCs w:val="20"/>
        </w:rPr>
        <w:t xml:space="preserve"> scheduled for April 30, at 9am. This will be by conference call at 701-802-5082-access code 169091</w:t>
      </w:r>
    </w:p>
    <w:p w:rsidR="00E2603D" w:rsidRDefault="00E2603D" w:rsidP="00B00BE2">
      <w:pPr>
        <w:rPr>
          <w:sz w:val="20"/>
          <w:szCs w:val="20"/>
        </w:rPr>
      </w:pPr>
      <w:r>
        <w:rPr>
          <w:sz w:val="20"/>
          <w:szCs w:val="20"/>
        </w:rPr>
        <w:t>Councilor Gibbens made a motion to Approve Ga</w:t>
      </w:r>
      <w:r w:rsidR="00272921">
        <w:rPr>
          <w:sz w:val="20"/>
          <w:szCs w:val="20"/>
        </w:rPr>
        <w:t>ming</w:t>
      </w:r>
      <w:r>
        <w:rPr>
          <w:sz w:val="20"/>
          <w:szCs w:val="20"/>
        </w:rPr>
        <w:t xml:space="preserve"> Site Authorization to the Park River Volunteer Fire Dept. for Gordy’s Bar. Councilor Weber seconded, all vote aye and motion passed.</w:t>
      </w:r>
    </w:p>
    <w:p w:rsidR="004F1D14" w:rsidRDefault="004F1D14" w:rsidP="00B00BE2">
      <w:pPr>
        <w:rPr>
          <w:sz w:val="20"/>
          <w:szCs w:val="20"/>
        </w:rPr>
      </w:pPr>
      <w:r>
        <w:rPr>
          <w:sz w:val="20"/>
          <w:szCs w:val="20"/>
        </w:rPr>
        <w:t>Cando Community Development Grants for 1</w:t>
      </w:r>
      <w:r w:rsidRPr="004F1D1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Quarter</w:t>
      </w:r>
      <w:r w:rsidR="0027292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were reviewed.</w:t>
      </w:r>
    </w:p>
    <w:p w:rsidR="00A51996" w:rsidRDefault="00A51996" w:rsidP="00B00BE2">
      <w:pPr>
        <w:rPr>
          <w:sz w:val="20"/>
          <w:szCs w:val="20"/>
        </w:rPr>
      </w:pPr>
      <w:r>
        <w:rPr>
          <w:sz w:val="20"/>
          <w:szCs w:val="20"/>
        </w:rPr>
        <w:t>Tree/</w:t>
      </w:r>
      <w:r w:rsidR="00E2603D">
        <w:rPr>
          <w:sz w:val="20"/>
          <w:szCs w:val="20"/>
        </w:rPr>
        <w:t xml:space="preserve">stump removal quotes from Larry </w:t>
      </w:r>
      <w:r>
        <w:rPr>
          <w:sz w:val="20"/>
          <w:szCs w:val="20"/>
        </w:rPr>
        <w:t>Sivertson’s</w:t>
      </w:r>
      <w:r w:rsidR="00E2603D">
        <w:rPr>
          <w:sz w:val="20"/>
          <w:szCs w:val="20"/>
        </w:rPr>
        <w:t xml:space="preserve"> Trees for Less were discussed. Councilor Gibbens made a motion that was seconded by Counc</w:t>
      </w:r>
      <w:r>
        <w:rPr>
          <w:sz w:val="20"/>
          <w:szCs w:val="20"/>
        </w:rPr>
        <w:t>ilor Weber to approve the work to be done as stated, all voted aye motion passed</w:t>
      </w:r>
      <w:r w:rsidR="00272921">
        <w:rPr>
          <w:sz w:val="20"/>
          <w:szCs w:val="20"/>
        </w:rPr>
        <w:t>.</w:t>
      </w:r>
    </w:p>
    <w:p w:rsidR="00A82DC2" w:rsidRDefault="00171200" w:rsidP="00B00BE2">
      <w:pPr>
        <w:rPr>
          <w:sz w:val="20"/>
          <w:szCs w:val="20"/>
        </w:rPr>
      </w:pPr>
      <w:r>
        <w:rPr>
          <w:sz w:val="20"/>
          <w:szCs w:val="20"/>
        </w:rPr>
        <w:t xml:space="preserve">A quote from Mayo Construction was discussed. They will </w:t>
      </w:r>
      <w:r w:rsidR="00A82DC2">
        <w:rPr>
          <w:sz w:val="20"/>
          <w:szCs w:val="20"/>
        </w:rPr>
        <w:t>be in the area</w:t>
      </w:r>
      <w:r>
        <w:rPr>
          <w:sz w:val="20"/>
          <w:szCs w:val="20"/>
        </w:rPr>
        <w:t xml:space="preserve"> this summer</w:t>
      </w:r>
      <w:r w:rsidR="00272921">
        <w:rPr>
          <w:sz w:val="20"/>
          <w:szCs w:val="20"/>
        </w:rPr>
        <w:t>.</w:t>
      </w:r>
      <w:r>
        <w:rPr>
          <w:sz w:val="20"/>
          <w:szCs w:val="20"/>
        </w:rPr>
        <w:t xml:space="preserve"> The Mayor will contact them for more specifics to be discussed at next meeting. </w:t>
      </w:r>
    </w:p>
    <w:p w:rsidR="00A51996" w:rsidRDefault="00171200" w:rsidP="00B00BE2">
      <w:pPr>
        <w:rPr>
          <w:sz w:val="20"/>
          <w:szCs w:val="20"/>
        </w:rPr>
      </w:pPr>
      <w:r>
        <w:rPr>
          <w:sz w:val="20"/>
          <w:szCs w:val="20"/>
        </w:rPr>
        <w:t>Zimmerman’s Crack Sealing didn’t finish the job last year, due to weather restrictions. Councilor Gibbens made a motion to have them finish the areas missed last year and do another $10,000 worth for 2020. Councilor Olson seconded his motion, all voted aye motion passed.</w:t>
      </w:r>
      <w:r w:rsidR="00272921">
        <w:rPr>
          <w:sz w:val="20"/>
          <w:szCs w:val="20"/>
        </w:rPr>
        <w:t xml:space="preserve"> Mayor Bjornstad will contact them.</w:t>
      </w:r>
    </w:p>
    <w:p w:rsidR="007B6332" w:rsidRDefault="00272921" w:rsidP="00B00BE2">
      <w:pPr>
        <w:rPr>
          <w:sz w:val="20"/>
          <w:szCs w:val="20"/>
        </w:rPr>
      </w:pPr>
      <w:r>
        <w:rPr>
          <w:sz w:val="20"/>
          <w:szCs w:val="20"/>
        </w:rPr>
        <w:t>A quote from ND Sewer &amp; Lift was discussed to install</w:t>
      </w:r>
      <w:r w:rsidR="00171200">
        <w:rPr>
          <w:sz w:val="20"/>
          <w:szCs w:val="20"/>
        </w:rPr>
        <w:t xml:space="preserve"> SS </w:t>
      </w:r>
      <w:r>
        <w:rPr>
          <w:sz w:val="20"/>
          <w:szCs w:val="20"/>
        </w:rPr>
        <w:t>Basket</w:t>
      </w:r>
      <w:r w:rsidR="008B25D1">
        <w:rPr>
          <w:sz w:val="20"/>
          <w:szCs w:val="20"/>
        </w:rPr>
        <w:t xml:space="preserve"> and rails for </w:t>
      </w:r>
      <w:r w:rsidR="00171200">
        <w:rPr>
          <w:sz w:val="20"/>
          <w:szCs w:val="20"/>
        </w:rPr>
        <w:t>the lift s</w:t>
      </w:r>
      <w:r w:rsidR="008B25D1">
        <w:rPr>
          <w:sz w:val="20"/>
          <w:szCs w:val="20"/>
        </w:rPr>
        <w:t>tation at the Bus Barn. Councilor Olson made a motion to pay the quoted amount without the winch option. Councilor Gibbens seconded, all voted aye motion passed</w:t>
      </w:r>
      <w:r w:rsidR="007B6332">
        <w:rPr>
          <w:sz w:val="20"/>
          <w:szCs w:val="20"/>
        </w:rPr>
        <w:t>.</w:t>
      </w:r>
    </w:p>
    <w:p w:rsidR="00B00BE2" w:rsidRDefault="007B6332" w:rsidP="00B00BE2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7B6332">
        <w:rPr>
          <w:b/>
          <w:sz w:val="20"/>
          <w:szCs w:val="20"/>
        </w:rPr>
        <w:t>inancial</w:t>
      </w:r>
      <w:r>
        <w:rPr>
          <w:b/>
          <w:sz w:val="20"/>
          <w:szCs w:val="20"/>
        </w:rPr>
        <w:t xml:space="preserve"> R</w:t>
      </w:r>
      <w:r w:rsidRPr="007B6332">
        <w:rPr>
          <w:b/>
          <w:sz w:val="20"/>
          <w:szCs w:val="20"/>
        </w:rPr>
        <w:t>eport</w:t>
      </w:r>
      <w:r>
        <w:rPr>
          <w:sz w:val="20"/>
          <w:szCs w:val="20"/>
        </w:rPr>
        <w:t xml:space="preserve"> ending March 31, 2020</w:t>
      </w:r>
      <w:r w:rsidR="007D0B59" w:rsidRPr="007D0B59">
        <w:rPr>
          <w:sz w:val="20"/>
          <w:szCs w:val="20"/>
        </w:rPr>
        <w:t xml:space="preserve"> </w:t>
      </w:r>
      <w:r w:rsidR="007D0B59">
        <w:rPr>
          <w:sz w:val="20"/>
          <w:szCs w:val="20"/>
        </w:rPr>
        <w:t xml:space="preserve">was presented by the Auditor.  </w:t>
      </w:r>
    </w:p>
    <w:p w:rsidR="003057A0" w:rsidRPr="007B6332" w:rsidRDefault="003057A0" w:rsidP="00B00BE2">
      <w:pPr>
        <w:rPr>
          <w:sz w:val="20"/>
          <w:szCs w:val="20"/>
        </w:rPr>
      </w:pPr>
    </w:p>
    <w:p w:rsidR="00B00BE2" w:rsidRDefault="00B00BE2" w:rsidP="00B00BE2">
      <w:pPr>
        <w:rPr>
          <w:sz w:val="20"/>
          <w:szCs w:val="20"/>
        </w:rPr>
      </w:pPr>
      <w:r w:rsidRPr="00080A15">
        <w:rPr>
          <w:b/>
          <w:sz w:val="20"/>
          <w:szCs w:val="20"/>
        </w:rPr>
        <w:t>A Motion to pay the bills</w:t>
      </w:r>
      <w:r>
        <w:rPr>
          <w:sz w:val="20"/>
          <w:szCs w:val="20"/>
        </w:rPr>
        <w:t xml:space="preserve"> was made by Councilor</w:t>
      </w:r>
      <w:r w:rsidR="007B6332">
        <w:rPr>
          <w:sz w:val="20"/>
          <w:szCs w:val="20"/>
        </w:rPr>
        <w:t xml:space="preserve"> Shock</w:t>
      </w:r>
      <w:r>
        <w:rPr>
          <w:sz w:val="20"/>
          <w:szCs w:val="20"/>
        </w:rPr>
        <w:t>, seconded by Councilor</w:t>
      </w:r>
      <w:r w:rsidR="007B6332">
        <w:rPr>
          <w:sz w:val="20"/>
          <w:szCs w:val="20"/>
        </w:rPr>
        <w:t xml:space="preserve"> Weber</w:t>
      </w:r>
      <w:r>
        <w:rPr>
          <w:sz w:val="20"/>
          <w:szCs w:val="20"/>
        </w:rPr>
        <w:t>; all were in favor and motion passed.</w:t>
      </w:r>
    </w:p>
    <w:p w:rsidR="003057A0" w:rsidRDefault="003057A0" w:rsidP="00B00BE2">
      <w:pPr>
        <w:rPr>
          <w:sz w:val="20"/>
          <w:szCs w:val="20"/>
        </w:rPr>
      </w:pPr>
    </w:p>
    <w:p w:rsidR="00B00BE2" w:rsidRDefault="003057A0" w:rsidP="00B00BE2">
      <w:pPr>
        <w:rPr>
          <w:sz w:val="20"/>
          <w:szCs w:val="20"/>
        </w:rPr>
      </w:pPr>
      <w:r w:rsidRPr="003057A0">
        <w:rPr>
          <w:noProof/>
        </w:rPr>
        <w:drawing>
          <wp:inline distT="0" distB="0" distL="0" distR="0">
            <wp:extent cx="5156200" cy="2139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59" w:rsidRDefault="007D0B59" w:rsidP="007D0B59">
      <w:pPr>
        <w:rPr>
          <w:sz w:val="20"/>
          <w:szCs w:val="20"/>
        </w:rPr>
      </w:pPr>
      <w:r>
        <w:rPr>
          <w:sz w:val="20"/>
          <w:szCs w:val="20"/>
        </w:rPr>
        <w:t>At 8:15 pm, a motion by Councilor Olson was seconded by Councilor Weber to adjourn, a unanimous vote was cast in favor.</w:t>
      </w:r>
    </w:p>
    <w:p w:rsidR="00B00BE2" w:rsidRDefault="00B00BE2" w:rsidP="00B00BE2">
      <w:pPr>
        <w:rPr>
          <w:sz w:val="20"/>
          <w:szCs w:val="20"/>
        </w:rPr>
      </w:pPr>
    </w:p>
    <w:p w:rsidR="00565AC3" w:rsidRDefault="00565AC3" w:rsidP="00B00BE2">
      <w:pPr>
        <w:rPr>
          <w:sz w:val="20"/>
          <w:szCs w:val="20"/>
        </w:rPr>
      </w:pPr>
    </w:p>
    <w:p w:rsidR="007D0B59" w:rsidRDefault="007D0B59" w:rsidP="007D0B5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Annette Johnson</w:t>
      </w:r>
    </w:p>
    <w:p w:rsidR="007D0B59" w:rsidRDefault="007D0B59" w:rsidP="007D0B59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City Auditor</w:t>
      </w:r>
    </w:p>
    <w:p w:rsidR="00B00BE2" w:rsidRDefault="00B00BE2" w:rsidP="00B00BE2">
      <w:pPr>
        <w:rPr>
          <w:sz w:val="20"/>
          <w:szCs w:val="20"/>
        </w:rPr>
      </w:pPr>
    </w:p>
    <w:sectPr w:rsidR="00B00BE2" w:rsidSect="00191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E2"/>
    <w:rsid w:val="00056857"/>
    <w:rsid w:val="00164F57"/>
    <w:rsid w:val="00171200"/>
    <w:rsid w:val="00191191"/>
    <w:rsid w:val="00272921"/>
    <w:rsid w:val="003057A0"/>
    <w:rsid w:val="004B3B7B"/>
    <w:rsid w:val="004F1D14"/>
    <w:rsid w:val="00565AC3"/>
    <w:rsid w:val="00624C48"/>
    <w:rsid w:val="00791D86"/>
    <w:rsid w:val="007B6332"/>
    <w:rsid w:val="007D0B59"/>
    <w:rsid w:val="008B25D1"/>
    <w:rsid w:val="009E09E6"/>
    <w:rsid w:val="00A23C8D"/>
    <w:rsid w:val="00A51996"/>
    <w:rsid w:val="00A73473"/>
    <w:rsid w:val="00A82DC2"/>
    <w:rsid w:val="00B00BE2"/>
    <w:rsid w:val="00B764B2"/>
    <w:rsid w:val="00D802E7"/>
    <w:rsid w:val="00E2603D"/>
    <w:rsid w:val="00E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A857-C29F-45F2-8A5A-FFF17C1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6BD1-B3D4-40DE-8599-91E8EFF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12</cp:revision>
  <cp:lastPrinted>2020-04-22T18:39:00Z</cp:lastPrinted>
  <dcterms:created xsi:type="dcterms:W3CDTF">2020-04-22T14:46:00Z</dcterms:created>
  <dcterms:modified xsi:type="dcterms:W3CDTF">2020-04-22T18:41:00Z</dcterms:modified>
</cp:coreProperties>
</file>