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62" w:rsidRDefault="00675662" w:rsidP="00675662">
      <w:pPr>
        <w:jc w:val="center"/>
        <w:rPr>
          <w:b/>
          <w:u w:val="single"/>
        </w:rPr>
      </w:pPr>
      <w:r>
        <w:rPr>
          <w:b/>
          <w:u w:val="single"/>
        </w:rPr>
        <w:t>Minutes of the Cando City Council</w:t>
      </w:r>
    </w:p>
    <w:p w:rsidR="00B2306D" w:rsidRPr="00B2306D" w:rsidRDefault="00B2306D" w:rsidP="00B2306D">
      <w:pPr>
        <w:ind w:left="2880"/>
        <w:rPr>
          <w:sz w:val="16"/>
          <w:szCs w:val="16"/>
        </w:rPr>
      </w:pPr>
      <w:r>
        <w:rPr>
          <w:sz w:val="16"/>
          <w:szCs w:val="16"/>
        </w:rPr>
        <w:t xml:space="preserve">        The following is</w:t>
      </w:r>
      <w:r w:rsidRPr="00B2306D">
        <w:rPr>
          <w:sz w:val="16"/>
          <w:szCs w:val="16"/>
        </w:rPr>
        <w:t xml:space="preserve"> subject to the City Council’s review and revision</w:t>
      </w:r>
    </w:p>
    <w:p w:rsidR="00E0054E" w:rsidRPr="00E0054E" w:rsidRDefault="00E0054E" w:rsidP="00675662">
      <w:pPr>
        <w:jc w:val="center"/>
        <w:rPr>
          <w:sz w:val="16"/>
          <w:szCs w:val="16"/>
        </w:rPr>
      </w:pPr>
    </w:p>
    <w:p w:rsidR="00675662" w:rsidRDefault="00675662" w:rsidP="00675662">
      <w:pPr>
        <w:rPr>
          <w:sz w:val="20"/>
          <w:szCs w:val="20"/>
        </w:rPr>
      </w:pPr>
      <w:r>
        <w:rPr>
          <w:sz w:val="20"/>
          <w:szCs w:val="20"/>
        </w:rPr>
        <w:t>The Cando City Council met Monday</w:t>
      </w:r>
      <w:r w:rsidR="002D21A3">
        <w:rPr>
          <w:sz w:val="20"/>
          <w:szCs w:val="20"/>
        </w:rPr>
        <w:t xml:space="preserve"> October 21</w:t>
      </w:r>
      <w:r w:rsidR="005D3E0D">
        <w:rPr>
          <w:sz w:val="20"/>
          <w:szCs w:val="20"/>
        </w:rPr>
        <w:t>,</w:t>
      </w:r>
      <w:r w:rsidR="005D7091">
        <w:rPr>
          <w:sz w:val="20"/>
          <w:szCs w:val="20"/>
        </w:rPr>
        <w:t xml:space="preserve"> </w:t>
      </w:r>
      <w:r w:rsidR="00EA4130">
        <w:rPr>
          <w:sz w:val="20"/>
          <w:szCs w:val="20"/>
        </w:rPr>
        <w:t>2019</w:t>
      </w:r>
      <w:r w:rsidR="00BC302A">
        <w:rPr>
          <w:sz w:val="20"/>
          <w:szCs w:val="20"/>
        </w:rPr>
        <w:t xml:space="preserve"> at </w:t>
      </w:r>
      <w:r w:rsidR="005D7091">
        <w:rPr>
          <w:sz w:val="20"/>
          <w:szCs w:val="20"/>
        </w:rPr>
        <w:t>8</w:t>
      </w:r>
      <w:r w:rsidR="00BC302A">
        <w:rPr>
          <w:sz w:val="20"/>
          <w:szCs w:val="20"/>
        </w:rPr>
        <w:t>:00pm</w:t>
      </w:r>
      <w:r>
        <w:rPr>
          <w:sz w:val="20"/>
          <w:szCs w:val="20"/>
        </w:rPr>
        <w:t xml:space="preserve"> with Mayor Bjornst</w:t>
      </w:r>
      <w:r w:rsidR="008801A7">
        <w:rPr>
          <w:sz w:val="20"/>
          <w:szCs w:val="20"/>
        </w:rPr>
        <w:t>ad presiding. Councilors Gibbens</w:t>
      </w:r>
      <w:r>
        <w:rPr>
          <w:sz w:val="20"/>
          <w:szCs w:val="20"/>
        </w:rPr>
        <w:t>, Olson, Wilson,</w:t>
      </w:r>
      <w:r w:rsidRPr="004F4445">
        <w:rPr>
          <w:sz w:val="20"/>
          <w:szCs w:val="20"/>
        </w:rPr>
        <w:t xml:space="preserve"> </w:t>
      </w:r>
      <w:r w:rsidR="0033227E">
        <w:rPr>
          <w:sz w:val="20"/>
          <w:szCs w:val="20"/>
        </w:rPr>
        <w:t>Holien</w:t>
      </w:r>
      <w:r>
        <w:rPr>
          <w:sz w:val="20"/>
          <w:szCs w:val="20"/>
        </w:rPr>
        <w:t xml:space="preserve">, Weber and Shock were present. </w:t>
      </w:r>
    </w:p>
    <w:p w:rsidR="00675662" w:rsidRDefault="00675662" w:rsidP="00675662">
      <w:pPr>
        <w:rPr>
          <w:sz w:val="20"/>
          <w:szCs w:val="20"/>
        </w:rPr>
      </w:pPr>
    </w:p>
    <w:p w:rsidR="00675662" w:rsidRDefault="00675662" w:rsidP="00675662">
      <w:r>
        <w:rPr>
          <w:sz w:val="20"/>
          <w:szCs w:val="20"/>
        </w:rPr>
        <w:t>Motion by Councilor</w:t>
      </w:r>
      <w:r w:rsidR="002D21A3">
        <w:rPr>
          <w:sz w:val="20"/>
          <w:szCs w:val="20"/>
        </w:rPr>
        <w:t xml:space="preserve"> Gibbens</w:t>
      </w:r>
      <w:r w:rsidR="00F63079">
        <w:rPr>
          <w:sz w:val="20"/>
          <w:szCs w:val="20"/>
        </w:rPr>
        <w:t xml:space="preserve"> was</w:t>
      </w:r>
      <w:r>
        <w:rPr>
          <w:sz w:val="20"/>
          <w:szCs w:val="20"/>
        </w:rPr>
        <w:t xml:space="preserve"> seconded by Councilor</w:t>
      </w:r>
      <w:r w:rsidR="002D21A3">
        <w:rPr>
          <w:sz w:val="20"/>
          <w:szCs w:val="20"/>
        </w:rPr>
        <w:t xml:space="preserve"> Shock</w:t>
      </w:r>
      <w:r w:rsidR="00F63079">
        <w:rPr>
          <w:sz w:val="20"/>
          <w:szCs w:val="20"/>
        </w:rPr>
        <w:t xml:space="preserve"> </w:t>
      </w:r>
      <w:r w:rsidR="005D3E0D">
        <w:rPr>
          <w:sz w:val="20"/>
          <w:szCs w:val="20"/>
        </w:rPr>
        <w:t>to</w:t>
      </w:r>
      <w:r>
        <w:rPr>
          <w:sz w:val="20"/>
          <w:szCs w:val="20"/>
        </w:rPr>
        <w:t xml:space="preserve"> approve the agenda, </w:t>
      </w:r>
      <w:r w:rsidR="00356747">
        <w:rPr>
          <w:sz w:val="20"/>
          <w:szCs w:val="20"/>
        </w:rPr>
        <w:t>all voted aye.</w:t>
      </w:r>
      <w:r>
        <w:rPr>
          <w:sz w:val="20"/>
          <w:szCs w:val="20"/>
        </w:rPr>
        <w:t xml:space="preserve"> </w:t>
      </w:r>
      <w:r w:rsidR="00356747">
        <w:rPr>
          <w:sz w:val="20"/>
          <w:szCs w:val="20"/>
        </w:rPr>
        <w:t>Motion</w:t>
      </w:r>
      <w:r>
        <w:rPr>
          <w:sz w:val="20"/>
          <w:szCs w:val="20"/>
        </w:rPr>
        <w:t xml:space="preserve"> passed.</w:t>
      </w:r>
    </w:p>
    <w:p w:rsidR="00675662" w:rsidRDefault="00675662" w:rsidP="00675662"/>
    <w:p w:rsidR="00675662" w:rsidRDefault="00F63079" w:rsidP="00675662">
      <w:pPr>
        <w:rPr>
          <w:sz w:val="20"/>
          <w:szCs w:val="20"/>
        </w:rPr>
      </w:pPr>
      <w:r>
        <w:rPr>
          <w:sz w:val="20"/>
          <w:szCs w:val="20"/>
        </w:rPr>
        <w:t>Motion by Councilor</w:t>
      </w:r>
      <w:r w:rsidR="002D21A3">
        <w:rPr>
          <w:sz w:val="20"/>
          <w:szCs w:val="20"/>
        </w:rPr>
        <w:t xml:space="preserve"> Wilson,</w:t>
      </w:r>
      <w:r>
        <w:rPr>
          <w:sz w:val="20"/>
          <w:szCs w:val="20"/>
        </w:rPr>
        <w:t xml:space="preserve"> </w:t>
      </w:r>
      <w:r w:rsidR="002D21A3">
        <w:rPr>
          <w:sz w:val="20"/>
          <w:szCs w:val="20"/>
        </w:rPr>
        <w:t xml:space="preserve">was </w:t>
      </w:r>
      <w:r>
        <w:rPr>
          <w:sz w:val="20"/>
          <w:szCs w:val="20"/>
        </w:rPr>
        <w:t>seconded by Councilor</w:t>
      </w:r>
      <w:r w:rsidR="002D21A3">
        <w:rPr>
          <w:sz w:val="20"/>
          <w:szCs w:val="20"/>
        </w:rPr>
        <w:t xml:space="preserve"> Olson</w:t>
      </w:r>
      <w:r>
        <w:rPr>
          <w:sz w:val="20"/>
          <w:szCs w:val="20"/>
        </w:rPr>
        <w:t xml:space="preserve"> to approve the minutes from previous meeting, all voted aye. Motion passed</w:t>
      </w:r>
    </w:p>
    <w:p w:rsidR="002D21A3" w:rsidRDefault="002D21A3" w:rsidP="00675662">
      <w:pPr>
        <w:rPr>
          <w:sz w:val="20"/>
          <w:szCs w:val="20"/>
        </w:rPr>
      </w:pPr>
    </w:p>
    <w:p w:rsidR="00F63079" w:rsidRDefault="002D21A3" w:rsidP="00675662">
      <w:pPr>
        <w:rPr>
          <w:sz w:val="20"/>
          <w:szCs w:val="20"/>
        </w:rPr>
      </w:pPr>
      <w:r>
        <w:rPr>
          <w:sz w:val="20"/>
          <w:szCs w:val="20"/>
        </w:rPr>
        <w:t>Towner County Sheriff Robert Kennedy and updated the Council on some things going on in the Sheriff Department. He said they have been taking pr</w:t>
      </w:r>
      <w:r w:rsidR="00CE5D2E">
        <w:rPr>
          <w:sz w:val="20"/>
          <w:szCs w:val="20"/>
        </w:rPr>
        <w:t>isoner transfers to Rugby, since they have</w:t>
      </w:r>
      <w:r w:rsidR="0008642C">
        <w:rPr>
          <w:sz w:val="20"/>
          <w:szCs w:val="20"/>
        </w:rPr>
        <w:t xml:space="preserve"> the capability to use the IV</w:t>
      </w:r>
      <w:r>
        <w:rPr>
          <w:sz w:val="20"/>
          <w:szCs w:val="20"/>
        </w:rPr>
        <w:t>N system for court</w:t>
      </w:r>
      <w:r w:rsidR="0008642C">
        <w:rPr>
          <w:sz w:val="20"/>
          <w:szCs w:val="20"/>
        </w:rPr>
        <w:t>.</w:t>
      </w:r>
      <w:r>
        <w:rPr>
          <w:sz w:val="20"/>
          <w:szCs w:val="20"/>
        </w:rPr>
        <w:t xml:space="preserve"> He along with Towner County Emer</w:t>
      </w:r>
      <w:r w:rsidR="00AC5BFE">
        <w:rPr>
          <w:sz w:val="20"/>
          <w:szCs w:val="20"/>
        </w:rPr>
        <w:t>gency Manager Lori Beck are</w:t>
      </w:r>
      <w:r>
        <w:rPr>
          <w:sz w:val="20"/>
          <w:szCs w:val="20"/>
        </w:rPr>
        <w:t xml:space="preserve"> looking into an alternative dispatch center</w:t>
      </w:r>
      <w:r w:rsidR="00AC5BFE">
        <w:rPr>
          <w:sz w:val="20"/>
          <w:szCs w:val="20"/>
        </w:rPr>
        <w:t xml:space="preserve"> due to costs and stability</w:t>
      </w:r>
      <w:r w:rsidR="00CE5D2E">
        <w:rPr>
          <w:sz w:val="20"/>
          <w:szCs w:val="20"/>
        </w:rPr>
        <w:t xml:space="preserve"> issues at the LEC</w:t>
      </w:r>
      <w:r>
        <w:rPr>
          <w:sz w:val="20"/>
          <w:szCs w:val="20"/>
        </w:rPr>
        <w:t xml:space="preserve">. </w:t>
      </w:r>
      <w:r w:rsidR="0052485B">
        <w:rPr>
          <w:sz w:val="20"/>
          <w:szCs w:val="20"/>
        </w:rPr>
        <w:t>A Grant was received for</w:t>
      </w:r>
      <w:r w:rsidR="0008642C">
        <w:rPr>
          <w:sz w:val="20"/>
          <w:szCs w:val="20"/>
        </w:rPr>
        <w:t xml:space="preserve"> new mobile radios for</w:t>
      </w:r>
      <w:r w:rsidR="00CE5D2E">
        <w:rPr>
          <w:sz w:val="20"/>
          <w:szCs w:val="20"/>
        </w:rPr>
        <w:t xml:space="preserve"> all emergency </w:t>
      </w:r>
      <w:r w:rsidR="0008642C">
        <w:rPr>
          <w:sz w:val="20"/>
          <w:szCs w:val="20"/>
        </w:rPr>
        <w:t>management services.</w:t>
      </w:r>
    </w:p>
    <w:p w:rsidR="00675662" w:rsidRDefault="00675662" w:rsidP="00675662">
      <w:pPr>
        <w:rPr>
          <w:b/>
          <w:sz w:val="20"/>
          <w:szCs w:val="20"/>
        </w:rPr>
      </w:pPr>
    </w:p>
    <w:p w:rsidR="008E2043" w:rsidRDefault="002D21A3" w:rsidP="00675662">
      <w:pPr>
        <w:rPr>
          <w:sz w:val="20"/>
          <w:szCs w:val="20"/>
        </w:rPr>
      </w:pPr>
      <w:r w:rsidRPr="002D21A3">
        <w:rPr>
          <w:sz w:val="20"/>
          <w:szCs w:val="20"/>
        </w:rPr>
        <w:t xml:space="preserve">Under </w:t>
      </w:r>
      <w:r>
        <w:rPr>
          <w:sz w:val="20"/>
          <w:szCs w:val="20"/>
        </w:rPr>
        <w:t>O</w:t>
      </w:r>
      <w:r w:rsidRPr="002D21A3">
        <w:rPr>
          <w:sz w:val="20"/>
          <w:szCs w:val="20"/>
        </w:rPr>
        <w:t xml:space="preserve">ld </w:t>
      </w:r>
      <w:r>
        <w:rPr>
          <w:sz w:val="20"/>
          <w:szCs w:val="20"/>
        </w:rPr>
        <w:t>B</w:t>
      </w:r>
      <w:r w:rsidRPr="002D21A3">
        <w:rPr>
          <w:sz w:val="20"/>
          <w:szCs w:val="20"/>
        </w:rPr>
        <w:t>usiness,</w:t>
      </w:r>
      <w:r>
        <w:rPr>
          <w:sz w:val="20"/>
          <w:szCs w:val="20"/>
        </w:rPr>
        <w:t xml:space="preserve"> a claim for sewer backup with the ND Insurance Reserve Fund was discussed, The City and affected residents were sent a denial letter. The Mayor has contacted the City Attorney to look into this matter. </w:t>
      </w:r>
    </w:p>
    <w:p w:rsidR="008E2043" w:rsidRDefault="002D21A3" w:rsidP="00675662">
      <w:pPr>
        <w:rPr>
          <w:sz w:val="20"/>
          <w:szCs w:val="20"/>
        </w:rPr>
      </w:pPr>
      <w:r>
        <w:rPr>
          <w:sz w:val="20"/>
          <w:szCs w:val="20"/>
        </w:rPr>
        <w:t>The condition of house at 932 3</w:t>
      </w:r>
      <w:r w:rsidRPr="002D21A3">
        <w:rPr>
          <w:sz w:val="20"/>
          <w:szCs w:val="20"/>
          <w:vertAlign w:val="superscript"/>
        </w:rPr>
        <w:t>rd</w:t>
      </w:r>
      <w:r>
        <w:rPr>
          <w:sz w:val="20"/>
          <w:szCs w:val="20"/>
        </w:rPr>
        <w:t xml:space="preserve"> Ave was discussed. The owner was contacted, he</w:t>
      </w:r>
      <w:r w:rsidR="008E2043">
        <w:rPr>
          <w:sz w:val="20"/>
          <w:szCs w:val="20"/>
        </w:rPr>
        <w:t xml:space="preserve"> said his son </w:t>
      </w:r>
      <w:r>
        <w:rPr>
          <w:sz w:val="20"/>
          <w:szCs w:val="20"/>
        </w:rPr>
        <w:t>was living there</w:t>
      </w:r>
      <w:r w:rsidR="008E2043">
        <w:rPr>
          <w:sz w:val="20"/>
          <w:szCs w:val="20"/>
        </w:rPr>
        <w:t>, and had a serious car accident and is going through rehab. He gave the City permission to go in and remove the water meter</w:t>
      </w:r>
      <w:r>
        <w:rPr>
          <w:sz w:val="20"/>
          <w:szCs w:val="20"/>
        </w:rPr>
        <w:t xml:space="preserve">. </w:t>
      </w:r>
      <w:r w:rsidR="008E2043">
        <w:rPr>
          <w:sz w:val="20"/>
          <w:szCs w:val="20"/>
        </w:rPr>
        <w:t>City Building inspector went there to check out the condition of the property. He reported that he not find anything serious enough to consider it dangerous. The City guys boarded the windows, removed the meter and locked it. The City Auditor applied the unpaid water bill to taxes.</w:t>
      </w:r>
    </w:p>
    <w:p w:rsidR="00132773" w:rsidRDefault="00132773" w:rsidP="00675662">
      <w:pPr>
        <w:rPr>
          <w:b/>
          <w:sz w:val="20"/>
          <w:szCs w:val="20"/>
        </w:rPr>
      </w:pPr>
    </w:p>
    <w:p w:rsidR="00734618" w:rsidRDefault="007B29E4" w:rsidP="00132773">
      <w:pPr>
        <w:rPr>
          <w:sz w:val="20"/>
          <w:szCs w:val="20"/>
        </w:rPr>
      </w:pPr>
      <w:r>
        <w:rPr>
          <w:b/>
          <w:sz w:val="20"/>
          <w:szCs w:val="20"/>
        </w:rPr>
        <w:t xml:space="preserve"> </w:t>
      </w:r>
      <w:r w:rsidR="00734618">
        <w:rPr>
          <w:sz w:val="20"/>
          <w:szCs w:val="20"/>
        </w:rPr>
        <w:t xml:space="preserve">Under </w:t>
      </w:r>
      <w:r w:rsidR="00734618" w:rsidRPr="00734618">
        <w:rPr>
          <w:sz w:val="20"/>
          <w:szCs w:val="20"/>
        </w:rPr>
        <w:t>New B</w:t>
      </w:r>
      <w:r w:rsidR="00734618">
        <w:rPr>
          <w:sz w:val="20"/>
          <w:szCs w:val="20"/>
        </w:rPr>
        <w:t>usiness, the Auditor pre</w:t>
      </w:r>
      <w:r w:rsidR="00805BBC">
        <w:rPr>
          <w:sz w:val="20"/>
          <w:szCs w:val="20"/>
        </w:rPr>
        <w:t>sented information on</w:t>
      </w:r>
      <w:r w:rsidR="00734618">
        <w:rPr>
          <w:sz w:val="20"/>
          <w:szCs w:val="20"/>
        </w:rPr>
        <w:t xml:space="preserve"> a program endorsed by the ND League of Cities for cities to accept online payments for utility bills</w:t>
      </w:r>
      <w:r w:rsidR="00805BBC">
        <w:rPr>
          <w:sz w:val="20"/>
          <w:szCs w:val="20"/>
        </w:rPr>
        <w:t xml:space="preserve"> </w:t>
      </w:r>
      <w:r w:rsidR="0099721B">
        <w:rPr>
          <w:sz w:val="20"/>
          <w:szCs w:val="20"/>
        </w:rPr>
        <w:t>through the City’s website and also a mobile App</w:t>
      </w:r>
      <w:r w:rsidR="007B70C6">
        <w:rPr>
          <w:sz w:val="20"/>
          <w:szCs w:val="20"/>
        </w:rPr>
        <w:t xml:space="preserve">. The transaction costs are absorbed by the customer as a service fee, the City would have a onetime setup cost of $199, and there are no monthly charges. </w:t>
      </w:r>
      <w:bookmarkStart w:id="0" w:name="_GoBack"/>
      <w:bookmarkEnd w:id="0"/>
      <w:r w:rsidR="007B70C6">
        <w:rPr>
          <w:sz w:val="20"/>
          <w:szCs w:val="20"/>
        </w:rPr>
        <w:t>The program allows credit, debit and E-checks in addition to recurring payments, all in one platform.</w:t>
      </w:r>
      <w:r w:rsidR="00805BBC">
        <w:rPr>
          <w:sz w:val="20"/>
          <w:szCs w:val="20"/>
        </w:rPr>
        <w:t xml:space="preserve"> </w:t>
      </w:r>
      <w:r w:rsidR="00734618">
        <w:rPr>
          <w:sz w:val="20"/>
          <w:szCs w:val="20"/>
        </w:rPr>
        <w:t>Councilor Weber made a motion to implement the APS/GovCard Program. Councilor Olson seconded the mo</w:t>
      </w:r>
      <w:r w:rsidR="00805BBC">
        <w:rPr>
          <w:sz w:val="20"/>
          <w:szCs w:val="20"/>
        </w:rPr>
        <w:t>tion,</w:t>
      </w:r>
      <w:r w:rsidR="00734618">
        <w:rPr>
          <w:sz w:val="20"/>
          <w:szCs w:val="20"/>
        </w:rPr>
        <w:t xml:space="preserve"> all Councilors voted aye, motion passed.</w:t>
      </w:r>
      <w:r w:rsidR="00805BBC">
        <w:rPr>
          <w:sz w:val="20"/>
          <w:szCs w:val="20"/>
        </w:rPr>
        <w:t xml:space="preserve"> </w:t>
      </w:r>
      <w:r w:rsidR="00734618">
        <w:rPr>
          <w:sz w:val="20"/>
          <w:szCs w:val="20"/>
        </w:rPr>
        <w:t xml:space="preserve"> Auditor will put a m</w:t>
      </w:r>
      <w:r w:rsidR="00563769">
        <w:rPr>
          <w:sz w:val="20"/>
          <w:szCs w:val="20"/>
        </w:rPr>
        <w:t>essage on the water bills</w:t>
      </w:r>
      <w:r w:rsidR="00734618">
        <w:rPr>
          <w:sz w:val="20"/>
          <w:szCs w:val="20"/>
        </w:rPr>
        <w:t>, when the program is up and running.</w:t>
      </w:r>
    </w:p>
    <w:p w:rsidR="00805BBC" w:rsidRDefault="00805BBC" w:rsidP="00132773">
      <w:pPr>
        <w:rPr>
          <w:sz w:val="20"/>
          <w:szCs w:val="20"/>
        </w:rPr>
      </w:pPr>
    </w:p>
    <w:p w:rsidR="00805BBC" w:rsidRDefault="00C92AD6" w:rsidP="00132773">
      <w:pPr>
        <w:rPr>
          <w:sz w:val="20"/>
          <w:szCs w:val="20"/>
        </w:rPr>
      </w:pPr>
      <w:r>
        <w:rPr>
          <w:sz w:val="20"/>
          <w:szCs w:val="20"/>
        </w:rPr>
        <w:t>Building Permit #2019-24 to Ashley Krall was discussed.  The new house will</w:t>
      </w:r>
      <w:r w:rsidR="00805BBC">
        <w:rPr>
          <w:sz w:val="20"/>
          <w:szCs w:val="20"/>
        </w:rPr>
        <w:t xml:space="preserve"> be built on the same area of the demolished structure. Since t</w:t>
      </w:r>
      <w:r>
        <w:rPr>
          <w:sz w:val="20"/>
          <w:szCs w:val="20"/>
        </w:rPr>
        <w:t>his it is not in compliance with the</w:t>
      </w:r>
      <w:r w:rsidR="00805BBC">
        <w:rPr>
          <w:sz w:val="20"/>
          <w:szCs w:val="20"/>
        </w:rPr>
        <w:t xml:space="preserve"> setbacks of City Ordinances, t</w:t>
      </w:r>
      <w:r>
        <w:rPr>
          <w:sz w:val="20"/>
          <w:szCs w:val="20"/>
        </w:rPr>
        <w:t>he City Council</w:t>
      </w:r>
      <w:r w:rsidR="00805BBC">
        <w:rPr>
          <w:sz w:val="20"/>
          <w:szCs w:val="20"/>
        </w:rPr>
        <w:t xml:space="preserve"> discussed, and</w:t>
      </w:r>
      <w:r>
        <w:rPr>
          <w:sz w:val="20"/>
          <w:szCs w:val="20"/>
        </w:rPr>
        <w:t xml:space="preserve"> agreed</w:t>
      </w:r>
      <w:r w:rsidR="00805BBC">
        <w:rPr>
          <w:sz w:val="20"/>
          <w:szCs w:val="20"/>
        </w:rPr>
        <w:t xml:space="preserve"> by motion</w:t>
      </w:r>
      <w:r>
        <w:rPr>
          <w:sz w:val="20"/>
          <w:szCs w:val="20"/>
        </w:rPr>
        <w:t xml:space="preserve"> to approve this</w:t>
      </w:r>
      <w:r w:rsidR="00805BBC">
        <w:rPr>
          <w:sz w:val="20"/>
          <w:szCs w:val="20"/>
        </w:rPr>
        <w:t xml:space="preserve"> building</w:t>
      </w:r>
      <w:r>
        <w:rPr>
          <w:sz w:val="20"/>
          <w:szCs w:val="20"/>
        </w:rPr>
        <w:t xml:space="preserve"> in order to get some tax benefit from the property. A motion was made by Councilor Shock to approve the Permit and placement of the structure, was seconded by Councilor Olson. All voted aye and motion passed.</w:t>
      </w:r>
    </w:p>
    <w:p w:rsidR="00805BBC" w:rsidRPr="00C92AD6" w:rsidRDefault="00805BBC" w:rsidP="00132773">
      <w:pPr>
        <w:rPr>
          <w:sz w:val="20"/>
          <w:szCs w:val="20"/>
        </w:rPr>
      </w:pPr>
    </w:p>
    <w:p w:rsidR="00734618" w:rsidRDefault="00734618" w:rsidP="00734618">
      <w:pPr>
        <w:rPr>
          <w:sz w:val="20"/>
          <w:szCs w:val="20"/>
        </w:rPr>
      </w:pPr>
      <w:r>
        <w:rPr>
          <w:sz w:val="20"/>
          <w:szCs w:val="20"/>
        </w:rPr>
        <w:t>There will be a Property Tax Abatement hearing on November 4</w:t>
      </w:r>
      <w:r w:rsidRPr="00734618">
        <w:rPr>
          <w:sz w:val="20"/>
          <w:szCs w:val="20"/>
          <w:vertAlign w:val="superscript"/>
        </w:rPr>
        <w:t>th</w:t>
      </w:r>
      <w:r>
        <w:rPr>
          <w:sz w:val="20"/>
          <w:szCs w:val="20"/>
        </w:rPr>
        <w:t xml:space="preserve"> along with the</w:t>
      </w:r>
      <w:r w:rsidR="00C92AD6">
        <w:rPr>
          <w:sz w:val="20"/>
          <w:szCs w:val="20"/>
        </w:rPr>
        <w:t xml:space="preserve"> next</w:t>
      </w:r>
      <w:r>
        <w:rPr>
          <w:sz w:val="20"/>
          <w:szCs w:val="20"/>
        </w:rPr>
        <w:t xml:space="preserve"> Council meeting. City Assessor will be present.</w:t>
      </w:r>
    </w:p>
    <w:p w:rsidR="00805BBC" w:rsidRDefault="00805BBC" w:rsidP="00734618">
      <w:pPr>
        <w:rPr>
          <w:sz w:val="20"/>
          <w:szCs w:val="20"/>
        </w:rPr>
      </w:pPr>
    </w:p>
    <w:p w:rsidR="00C92AD6" w:rsidRPr="002D21A3" w:rsidRDefault="00C92AD6" w:rsidP="00734618">
      <w:pPr>
        <w:rPr>
          <w:sz w:val="20"/>
          <w:szCs w:val="20"/>
        </w:rPr>
      </w:pPr>
      <w:r>
        <w:rPr>
          <w:sz w:val="20"/>
          <w:szCs w:val="20"/>
        </w:rPr>
        <w:t>Mayor Bjornstad informed the Council that the condition of the Street Sweeper is not good at all. A representative of the company came and looked at it and stated the cost of repairs are more that the sweeper is worth at this condition. It will work for the leaves left this fall, but will have to get something else before spring sweeping.</w:t>
      </w:r>
    </w:p>
    <w:p w:rsidR="00132773" w:rsidRDefault="00132773" w:rsidP="00132773">
      <w:pPr>
        <w:rPr>
          <w:b/>
          <w:sz w:val="20"/>
          <w:szCs w:val="20"/>
        </w:rPr>
      </w:pPr>
    </w:p>
    <w:p w:rsidR="00132773" w:rsidRPr="00805BBC" w:rsidRDefault="00C92AD6" w:rsidP="00132773">
      <w:pPr>
        <w:rPr>
          <w:b/>
          <w:sz w:val="20"/>
          <w:szCs w:val="20"/>
        </w:rPr>
      </w:pPr>
      <w:r w:rsidRPr="00C92AD6">
        <w:rPr>
          <w:sz w:val="20"/>
          <w:szCs w:val="20"/>
        </w:rPr>
        <w:t>The City Auditor presented</w:t>
      </w:r>
      <w:r w:rsidR="00805BBC">
        <w:rPr>
          <w:sz w:val="20"/>
          <w:szCs w:val="20"/>
        </w:rPr>
        <w:t xml:space="preserve"> Financial Reports fo</w:t>
      </w:r>
      <w:r w:rsidRPr="00C92AD6">
        <w:rPr>
          <w:sz w:val="20"/>
          <w:szCs w:val="20"/>
        </w:rPr>
        <w:t>r the month of September.</w:t>
      </w:r>
      <w:r>
        <w:rPr>
          <w:sz w:val="20"/>
          <w:szCs w:val="20"/>
        </w:rPr>
        <w:t xml:space="preserve"> </w:t>
      </w:r>
    </w:p>
    <w:p w:rsidR="008E2BD7" w:rsidRDefault="008E2BD7" w:rsidP="00675662">
      <w:pPr>
        <w:rPr>
          <w:sz w:val="20"/>
          <w:szCs w:val="20"/>
        </w:rPr>
      </w:pPr>
    </w:p>
    <w:p w:rsidR="00C63B6E" w:rsidRDefault="00C63B6E" w:rsidP="00675662">
      <w:pPr>
        <w:rPr>
          <w:sz w:val="20"/>
          <w:szCs w:val="20"/>
        </w:rPr>
      </w:pPr>
      <w:r>
        <w:rPr>
          <w:sz w:val="20"/>
          <w:szCs w:val="20"/>
        </w:rPr>
        <w:t>City Council meetings will be at 7pm beginning in November until Daylight Savings time begins in the spring.</w:t>
      </w:r>
    </w:p>
    <w:p w:rsidR="00C63B6E" w:rsidRDefault="00C63B6E" w:rsidP="00675662">
      <w:pPr>
        <w:rPr>
          <w:sz w:val="20"/>
          <w:szCs w:val="20"/>
        </w:rPr>
      </w:pPr>
    </w:p>
    <w:p w:rsidR="00675662" w:rsidRDefault="00675662" w:rsidP="00675662">
      <w:pPr>
        <w:rPr>
          <w:sz w:val="20"/>
          <w:szCs w:val="20"/>
        </w:rPr>
      </w:pPr>
      <w:r w:rsidRPr="00080A15">
        <w:rPr>
          <w:b/>
          <w:sz w:val="20"/>
          <w:szCs w:val="20"/>
        </w:rPr>
        <w:t>A Motion to pay the bills</w:t>
      </w:r>
      <w:r>
        <w:rPr>
          <w:sz w:val="20"/>
          <w:szCs w:val="20"/>
        </w:rPr>
        <w:t xml:space="preserve"> was made by Councilor</w:t>
      </w:r>
      <w:r w:rsidR="00805BBC">
        <w:rPr>
          <w:sz w:val="20"/>
          <w:szCs w:val="20"/>
        </w:rPr>
        <w:t xml:space="preserve"> Shock</w:t>
      </w:r>
      <w:r>
        <w:rPr>
          <w:sz w:val="20"/>
          <w:szCs w:val="20"/>
        </w:rPr>
        <w:t>, seconded by Councilor</w:t>
      </w:r>
      <w:r w:rsidR="00805BBC">
        <w:rPr>
          <w:sz w:val="20"/>
          <w:szCs w:val="20"/>
        </w:rPr>
        <w:t xml:space="preserve"> Holien</w:t>
      </w:r>
      <w:r>
        <w:rPr>
          <w:sz w:val="20"/>
          <w:szCs w:val="20"/>
        </w:rPr>
        <w:t>; all were in favor and motion passed.</w:t>
      </w:r>
    </w:p>
    <w:p w:rsidR="00E0054E" w:rsidRDefault="00E0054E" w:rsidP="00675662">
      <w:pPr>
        <w:rPr>
          <w:sz w:val="20"/>
          <w:szCs w:val="20"/>
        </w:rPr>
      </w:pPr>
    </w:p>
    <w:p w:rsidR="00615AA9" w:rsidRDefault="00805BBC" w:rsidP="00675662">
      <w:pPr>
        <w:rPr>
          <w:sz w:val="20"/>
          <w:szCs w:val="20"/>
        </w:rPr>
      </w:pPr>
      <w:r w:rsidRPr="00805BBC">
        <w:rPr>
          <w:noProof/>
        </w:rPr>
        <w:drawing>
          <wp:inline distT="0" distB="0" distL="0" distR="0">
            <wp:extent cx="5086350" cy="80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806450"/>
                    </a:xfrm>
                    <a:prstGeom prst="rect">
                      <a:avLst/>
                    </a:prstGeom>
                    <a:noFill/>
                    <a:ln>
                      <a:noFill/>
                    </a:ln>
                  </pic:spPr>
                </pic:pic>
              </a:graphicData>
            </a:graphic>
          </wp:inline>
        </w:drawing>
      </w:r>
    </w:p>
    <w:p w:rsidR="00675662" w:rsidRDefault="00675662" w:rsidP="00675662">
      <w:pPr>
        <w:rPr>
          <w:sz w:val="20"/>
          <w:szCs w:val="20"/>
        </w:rPr>
      </w:pPr>
    </w:p>
    <w:p w:rsidR="00675662" w:rsidRDefault="00734618" w:rsidP="00675662">
      <w:pPr>
        <w:rPr>
          <w:sz w:val="20"/>
          <w:szCs w:val="20"/>
        </w:rPr>
      </w:pPr>
      <w:r>
        <w:rPr>
          <w:sz w:val="20"/>
          <w:szCs w:val="20"/>
        </w:rPr>
        <w:t>At 9:1</w:t>
      </w:r>
      <w:r w:rsidR="00615AA9">
        <w:rPr>
          <w:sz w:val="20"/>
          <w:szCs w:val="20"/>
        </w:rPr>
        <w:t>0 pm, a motion by Councilor</w:t>
      </w:r>
      <w:r w:rsidR="00805BBC">
        <w:rPr>
          <w:sz w:val="20"/>
          <w:szCs w:val="20"/>
        </w:rPr>
        <w:t xml:space="preserve"> Gibbens</w:t>
      </w:r>
      <w:r w:rsidR="00615AA9">
        <w:rPr>
          <w:sz w:val="20"/>
          <w:szCs w:val="20"/>
        </w:rPr>
        <w:t xml:space="preserve"> was seconded by Councilor</w:t>
      </w:r>
      <w:r w:rsidR="00805BBC">
        <w:rPr>
          <w:sz w:val="20"/>
          <w:szCs w:val="20"/>
        </w:rPr>
        <w:t xml:space="preserve"> Weber</w:t>
      </w:r>
      <w:r w:rsidR="00615AA9">
        <w:rPr>
          <w:sz w:val="20"/>
          <w:szCs w:val="20"/>
        </w:rPr>
        <w:t xml:space="preserve"> </w:t>
      </w:r>
      <w:r w:rsidR="00675662">
        <w:rPr>
          <w:sz w:val="20"/>
          <w:szCs w:val="20"/>
        </w:rPr>
        <w:t>for meeting to be adjourned</w:t>
      </w:r>
      <w:r w:rsidR="003D6E10">
        <w:rPr>
          <w:sz w:val="20"/>
          <w:szCs w:val="20"/>
        </w:rPr>
        <w:t>,</w:t>
      </w:r>
      <w:r w:rsidR="00675662">
        <w:rPr>
          <w:sz w:val="20"/>
          <w:szCs w:val="20"/>
        </w:rPr>
        <w:t xml:space="preserve"> a unanimous vote was cast in favor.</w:t>
      </w:r>
    </w:p>
    <w:p w:rsidR="00615AA9" w:rsidRDefault="00615AA9" w:rsidP="00675662">
      <w:pPr>
        <w:rPr>
          <w:sz w:val="20"/>
          <w:szCs w:val="20"/>
        </w:rPr>
      </w:pPr>
    </w:p>
    <w:p w:rsidR="00805BBC" w:rsidRDefault="00805BBC" w:rsidP="00675662">
      <w:pPr>
        <w:rPr>
          <w:sz w:val="20"/>
          <w:szCs w:val="20"/>
        </w:rPr>
      </w:pPr>
    </w:p>
    <w:p w:rsidR="00675662" w:rsidRDefault="00675662" w:rsidP="00675662">
      <w:pPr>
        <w:rPr>
          <w:sz w:val="20"/>
          <w:szCs w:val="20"/>
        </w:rPr>
      </w:pPr>
    </w:p>
    <w:p w:rsidR="00675662" w:rsidRDefault="00675662" w:rsidP="00675662">
      <w:pPr>
        <w:tabs>
          <w:tab w:val="left" w:pos="1553"/>
        </w:tabs>
        <w:rPr>
          <w:sz w:val="20"/>
          <w:szCs w:val="20"/>
        </w:rPr>
      </w:pPr>
      <w:r>
        <w:rPr>
          <w:sz w:val="20"/>
          <w:szCs w:val="20"/>
        </w:rPr>
        <w:t>Annette Johnson</w:t>
      </w:r>
    </w:p>
    <w:p w:rsidR="00675662" w:rsidRDefault="00675662" w:rsidP="00675662">
      <w:pPr>
        <w:tabs>
          <w:tab w:val="left" w:pos="1553"/>
        </w:tabs>
        <w:rPr>
          <w:sz w:val="20"/>
          <w:szCs w:val="20"/>
        </w:rPr>
      </w:pPr>
      <w:r>
        <w:rPr>
          <w:sz w:val="20"/>
          <w:szCs w:val="20"/>
        </w:rPr>
        <w:t>City Auditor</w:t>
      </w:r>
    </w:p>
    <w:p w:rsidR="00675662" w:rsidRDefault="00675662" w:rsidP="00675662">
      <w:pPr>
        <w:rPr>
          <w:sz w:val="20"/>
          <w:szCs w:val="20"/>
        </w:rPr>
      </w:pPr>
    </w:p>
    <w:p w:rsidR="00675662" w:rsidRDefault="00675662"/>
    <w:sectPr w:rsidR="00675662" w:rsidSect="00E005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62"/>
    <w:rsid w:val="00031269"/>
    <w:rsid w:val="0008642C"/>
    <w:rsid w:val="000C68DD"/>
    <w:rsid w:val="000D71B9"/>
    <w:rsid w:val="00132773"/>
    <w:rsid w:val="002D21A3"/>
    <w:rsid w:val="0033227E"/>
    <w:rsid w:val="00356747"/>
    <w:rsid w:val="003D6E10"/>
    <w:rsid w:val="0052485B"/>
    <w:rsid w:val="00563769"/>
    <w:rsid w:val="005D3E0D"/>
    <w:rsid w:val="005D7091"/>
    <w:rsid w:val="00615AA9"/>
    <w:rsid w:val="00675662"/>
    <w:rsid w:val="00734618"/>
    <w:rsid w:val="007A7AC8"/>
    <w:rsid w:val="007B29E4"/>
    <w:rsid w:val="007B70C6"/>
    <w:rsid w:val="00805BBC"/>
    <w:rsid w:val="008801A7"/>
    <w:rsid w:val="008E2043"/>
    <w:rsid w:val="008E2BD7"/>
    <w:rsid w:val="0099721B"/>
    <w:rsid w:val="00A84020"/>
    <w:rsid w:val="00AC5BFE"/>
    <w:rsid w:val="00B2306D"/>
    <w:rsid w:val="00BC302A"/>
    <w:rsid w:val="00C460A7"/>
    <w:rsid w:val="00C63B6E"/>
    <w:rsid w:val="00C92AD6"/>
    <w:rsid w:val="00CE5D2E"/>
    <w:rsid w:val="00D91D39"/>
    <w:rsid w:val="00DC4D8D"/>
    <w:rsid w:val="00E0054E"/>
    <w:rsid w:val="00EA4130"/>
    <w:rsid w:val="00F6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817F0-624B-4A77-8717-EEC12372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6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0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9</cp:revision>
  <cp:lastPrinted>2019-05-21T16:01:00Z</cp:lastPrinted>
  <dcterms:created xsi:type="dcterms:W3CDTF">2019-10-22T18:35:00Z</dcterms:created>
  <dcterms:modified xsi:type="dcterms:W3CDTF">2019-10-23T16:39:00Z</dcterms:modified>
</cp:coreProperties>
</file>